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E28CB" w:rsidRPr="00833478" w:rsidRDefault="00833478" w:rsidP="00DF2C30">
      <w:r w:rsidRPr="00833478">
        <w:rPr>
          <w:b/>
          <w:i/>
          <w:sz w:val="32"/>
          <w:u w:val="single"/>
        </w:rPr>
        <w:t>Temperature Sensor</w:t>
      </w:r>
      <w:r w:rsidR="006720B0" w:rsidRPr="00833478">
        <w:rPr>
          <w:sz w:val="32"/>
        </w:rPr>
        <w:t xml:space="preserve"> </w:t>
      </w:r>
      <w:r w:rsidR="000152D5" w:rsidRPr="00833478">
        <w:t>Open</w:t>
      </w:r>
      <w:r w:rsidR="006720B0" w:rsidRPr="00833478">
        <w:t xml:space="preserve"> </w:t>
      </w:r>
      <w:r w:rsidR="000152D5" w:rsidRPr="00833478">
        <w:t>Grow</w:t>
      </w:r>
      <w:r w:rsidRPr="00833478">
        <w:t xml:space="preserve"> Shop Link</w:t>
      </w:r>
      <w:r w:rsidR="001D5AF0" w:rsidRPr="00833478">
        <w:t xml:space="preserve">: </w:t>
      </w:r>
      <w:hyperlink r:id="rId5" w:history="1">
        <w:r w:rsidR="006720B0" w:rsidRPr="00833478">
          <w:rPr>
            <w:rStyle w:val="Hiperligao"/>
          </w:rPr>
          <w:t>https://opengrow.pt/shop/peripherals-extras/15-temperature-sensor</w:t>
        </w:r>
      </w:hyperlink>
    </w:p>
    <w:p w:rsidR="006720B0" w:rsidRPr="00833478" w:rsidRDefault="006720B0" w:rsidP="00DF2C30"/>
    <w:tbl>
      <w:tblPr>
        <w:tblStyle w:val="TabelacomGrelha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"/>
        <w:gridCol w:w="3798"/>
        <w:gridCol w:w="432"/>
        <w:gridCol w:w="6560"/>
        <w:gridCol w:w="77"/>
      </w:tblGrid>
      <w:tr w:rsidR="006720B0" w:rsidRPr="00833478" w:rsidTr="00B555BD">
        <w:tc>
          <w:tcPr>
            <w:tcW w:w="3906" w:type="dxa"/>
            <w:gridSpan w:val="2"/>
          </w:tcPr>
          <w:p w:rsidR="006720B0" w:rsidRPr="00833478" w:rsidRDefault="006720B0" w:rsidP="006F249D">
            <w:r w:rsidRPr="00833478">
              <w:drawing>
                <wp:inline distT="0" distB="0" distL="0" distR="0" wp14:anchorId="36D4992E" wp14:editId="15053F3F">
                  <wp:extent cx="2057400" cy="2102536"/>
                  <wp:effectExtent l="0" t="0" r="0" b="0"/>
                  <wp:docPr id="6" name="Picture 2" descr="Temperature Senso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Temperature Sensor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15231" b="13371"/>
                          <a:stretch/>
                        </pic:blipFill>
                        <pic:spPr bwMode="auto">
                          <a:xfrm>
                            <a:off x="0" y="0"/>
                            <a:ext cx="2057400" cy="21025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69" w:type="dxa"/>
            <w:gridSpan w:val="3"/>
          </w:tcPr>
          <w:p w:rsidR="006720B0" w:rsidRPr="00833478" w:rsidRDefault="006720B0" w:rsidP="006720B0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</w:rPr>
            </w:pPr>
            <w:r w:rsidRPr="00833478">
              <w:rPr>
                <w:rFonts w:ascii="Arial" w:hAnsi="Arial" w:cs="Arial"/>
                <w:color w:val="777777"/>
                <w:sz w:val="23"/>
                <w:szCs w:val="23"/>
              </w:rPr>
              <w:t>REF: </w:t>
            </w:r>
            <w:r w:rsidRPr="00833478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</w:rPr>
              <w:t>COMP0008</w:t>
            </w:r>
          </w:p>
          <w:p w:rsidR="00833478" w:rsidRPr="00833478" w:rsidRDefault="00833478" w:rsidP="0083347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83347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Sensor for measurements of Air, Soil and Water Temperature.</w:t>
            </w:r>
          </w:p>
          <w:p w:rsidR="00833478" w:rsidRPr="00833478" w:rsidRDefault="00833478" w:rsidP="0083347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833478" w:rsidRPr="00833478" w:rsidRDefault="00833478" w:rsidP="0083347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83347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With waterproof protection and a stainless-steel enclosure this is a sensor that is capable of resisting to all the elements and at the same time be accurate and reliable.</w:t>
            </w:r>
          </w:p>
          <w:p w:rsidR="00833478" w:rsidRPr="00833478" w:rsidRDefault="00833478" w:rsidP="0083347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</w:p>
          <w:p w:rsidR="00833478" w:rsidRPr="00833478" w:rsidRDefault="00833478" w:rsidP="00833478">
            <w:pPr>
              <w:shd w:val="clear" w:color="auto" w:fill="FFFFFF"/>
              <w:spacing w:line="270" w:lineRule="atLeast"/>
              <w:textAlignment w:val="baseline"/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</w:pPr>
            <w:r w:rsidRPr="00833478">
              <w:rPr>
                <w:rFonts w:ascii="Arial" w:eastAsia="Times New Roman" w:hAnsi="Arial" w:cs="Arial"/>
                <w:color w:val="666666"/>
                <w:sz w:val="20"/>
                <w:szCs w:val="20"/>
                <w:lang w:eastAsia="pt-PT"/>
              </w:rPr>
              <w:t>Easily connectable to your module.</w:t>
            </w:r>
          </w:p>
          <w:p w:rsidR="006720B0" w:rsidRPr="00833478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</w:p>
          <w:p w:rsidR="006720B0" w:rsidRPr="00833478" w:rsidRDefault="00833478" w:rsidP="006F249D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  <w:r w:rsidRPr="00833478">
              <w:rPr>
                <w:rFonts w:ascii="inherit" w:hAnsi="inherit" w:cs="Arial"/>
                <w:color w:val="666666"/>
                <w:sz w:val="20"/>
                <w:szCs w:val="20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6720B0" w:rsidRPr="00833478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</w:rPr>
            </w:pPr>
          </w:p>
          <w:p w:rsidR="006720B0" w:rsidRPr="00833478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</w:rPr>
            </w:pPr>
            <w:r w:rsidRPr="00833478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Compatibili</w:t>
            </w:r>
            <w:r w:rsidR="00833478" w:rsidRPr="00833478">
              <w:rPr>
                <w:rStyle w:val="Forte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</w:rPr>
              <w:t>ty</w:t>
            </w:r>
          </w:p>
          <w:p w:rsidR="006720B0" w:rsidRPr="00833478" w:rsidRDefault="006720B0" w:rsidP="006F249D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</w:rPr>
            </w:pPr>
          </w:p>
          <w:tbl>
            <w:tblPr>
              <w:tblStyle w:val="TabelacomGrelha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6720B0" w:rsidRPr="00833478" w:rsidTr="00CF0E9B">
              <w:tc>
                <w:tcPr>
                  <w:tcW w:w="1368" w:type="dxa"/>
                </w:tcPr>
                <w:p w:rsidR="006720B0" w:rsidRPr="00833478" w:rsidRDefault="006720B0" w:rsidP="006720B0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833478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481141DB" wp14:editId="59184746">
                        <wp:extent cx="731520" cy="731520"/>
                        <wp:effectExtent l="0" t="0" r="0" b="0"/>
                        <wp:docPr id="8" name="Picture 7" descr="Grolab™ temperature sensor compatible with TankBot">
                          <a:hlinkClick xmlns:a="http://schemas.openxmlformats.org/drawingml/2006/main" r:id="rId7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temperature sensor compatible with TankBot">
                                  <a:hlinkClick r:id="rId7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833478" w:rsidRDefault="006720B0" w:rsidP="006720B0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833478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TANKBOT</w:t>
                  </w:r>
                </w:p>
                <w:p w:rsidR="006720B0" w:rsidRPr="00833478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</w:p>
              </w:tc>
              <w:tc>
                <w:tcPr>
                  <w:tcW w:w="1368" w:type="dxa"/>
                </w:tcPr>
                <w:p w:rsidR="006720B0" w:rsidRPr="00833478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833478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0EDF9795" wp14:editId="32C6F856">
                        <wp:extent cx="731520" cy="731520"/>
                        <wp:effectExtent l="0" t="0" r="0" b="0"/>
                        <wp:docPr id="5" name="Picture 12" descr="Grolab™ moisture sensor compatible with SoilBot">
                          <a:hlinkClick xmlns:a="http://schemas.openxmlformats.org/drawingml/2006/main" r:id="rId9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Grolab™ moisture sensor compatible with SoilBot">
                                  <a:hlinkClick r:id="rId9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833478" w:rsidRDefault="006720B0" w:rsidP="006F249D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</w:rPr>
                  </w:pPr>
                  <w:r w:rsidRPr="00833478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SOILBOT</w:t>
                  </w:r>
                </w:p>
              </w:tc>
              <w:tc>
                <w:tcPr>
                  <w:tcW w:w="1368" w:type="dxa"/>
                </w:tcPr>
                <w:p w:rsidR="006720B0" w:rsidRPr="00833478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</w:rPr>
                  </w:pPr>
                  <w:r w:rsidRPr="00833478"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  <w:drawing>
                      <wp:inline distT="0" distB="0" distL="0" distR="0" wp14:anchorId="1631C07B" wp14:editId="0DB1DBDE">
                        <wp:extent cx="731520" cy="731520"/>
                        <wp:effectExtent l="0" t="0" r="0" b="0"/>
                        <wp:docPr id="10" name="Picture 10" descr="Grolab™ water level sensor compatible with Arduino">
                          <a:hlinkClick xmlns:a="http://schemas.openxmlformats.org/drawingml/2006/main" r:id="rId11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" descr="Grolab™ water level sensor compatible with Arduino">
                                  <a:hlinkClick r:id="rId11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6720B0" w:rsidRPr="00833478" w:rsidRDefault="006720B0" w:rsidP="006F249D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</w:rPr>
                  </w:pPr>
                  <w:r w:rsidRPr="00833478">
                    <w:rPr>
                      <w:rStyle w:val="Forte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</w:rPr>
                    <w:t>ARDUINO</w:t>
                  </w:r>
                </w:p>
              </w:tc>
            </w:tr>
          </w:tbl>
          <w:p w:rsidR="006720B0" w:rsidRPr="00833478" w:rsidRDefault="006720B0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  <w:p w:rsidR="00B555BD" w:rsidRPr="00833478" w:rsidRDefault="00B555BD" w:rsidP="006F249D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</w:rPr>
            </w:pP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10790" w:type="dxa"/>
            <w:gridSpan w:val="3"/>
            <w:shd w:val="clear" w:color="auto" w:fill="93C13D"/>
          </w:tcPr>
          <w:p w:rsidR="00B555BD" w:rsidRPr="00833478" w:rsidRDefault="00833478" w:rsidP="006F249D">
            <w:pPr>
              <w:shd w:val="clear" w:color="auto" w:fill="93C13D"/>
              <w:jc w:val="center"/>
              <w:textAlignment w:val="center"/>
              <w:rPr>
                <w:rFonts w:ascii="inherit" w:hAnsi="inherit" w:cs="Arial"/>
                <w:color w:val="FFFFFF"/>
                <w:sz w:val="30"/>
                <w:szCs w:val="30"/>
              </w:rPr>
            </w:pPr>
            <w:r w:rsidRPr="00833478">
              <w:rPr>
                <w:rFonts w:ascii="inherit" w:hAnsi="inherit" w:cs="Arial"/>
                <w:color w:val="FFFFFF"/>
                <w:sz w:val="30"/>
                <w:szCs w:val="30"/>
              </w:rPr>
              <w:t>Temperature Sensor Specifications</w:t>
            </w: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833478" w:rsidRDefault="00B555BD" w:rsidP="006F249D">
            <w:pPr>
              <w:textAlignment w:val="top"/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</w:pPr>
            <w:r w:rsidRPr="00833478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Dimens</w:t>
            </w:r>
            <w:r w:rsidR="00833478" w:rsidRPr="00833478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ions</w:t>
            </w:r>
          </w:p>
        </w:tc>
        <w:tc>
          <w:tcPr>
            <w:tcW w:w="6560" w:type="dxa"/>
          </w:tcPr>
          <w:p w:rsidR="00B555BD" w:rsidRPr="00833478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50mm (</w:t>
            </w:r>
            <w:r w:rsidR="00833478"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length</w:t>
            </w:r>
            <w:r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) x 10mm (di</w:t>
            </w:r>
            <w:r w:rsidR="00833478"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ameter</w:t>
            </w:r>
            <w:r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)</w:t>
            </w: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833478" w:rsidRDefault="00B555BD" w:rsidP="006F249D">
            <w:pPr>
              <w:textAlignment w:val="top"/>
              <w:rPr>
                <w:rFonts w:ascii="inherit" w:hAnsi="inherit" w:cs="Times New Roman"/>
                <w:b/>
                <w:bCs/>
                <w:color w:val="87898C"/>
                <w:sz w:val="18"/>
                <w:szCs w:val="18"/>
              </w:rPr>
            </w:pPr>
            <w:r w:rsidRPr="00833478">
              <w:rPr>
                <w:rFonts w:ascii="inherit" w:hAnsi="inherit"/>
                <w:b/>
                <w:bCs/>
                <w:color w:val="87898C"/>
                <w:sz w:val="18"/>
                <w:szCs w:val="18"/>
              </w:rPr>
              <w:t>Exterior</w:t>
            </w:r>
          </w:p>
        </w:tc>
        <w:tc>
          <w:tcPr>
            <w:tcW w:w="6560" w:type="dxa"/>
          </w:tcPr>
          <w:p w:rsidR="00B555BD" w:rsidRPr="00833478" w:rsidRDefault="00833478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33478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Casing: Stainless Steel</w:t>
            </w:r>
          </w:p>
          <w:p w:rsidR="00B555BD" w:rsidRPr="00833478" w:rsidRDefault="00B555BD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 w:rsidRPr="00833478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Co</w:t>
            </w:r>
            <w:r w:rsidR="00833478"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lor: Silver</w:t>
            </w: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833478" w:rsidRDefault="00833478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Cable Length</w:t>
            </w:r>
          </w:p>
        </w:tc>
        <w:tc>
          <w:tcPr>
            <w:tcW w:w="6560" w:type="dxa"/>
          </w:tcPr>
          <w:p w:rsidR="00B555BD" w:rsidRPr="00833478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2 metros</w:t>
            </w: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833478" w:rsidRDefault="00833478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Waterproof</w:t>
            </w:r>
          </w:p>
          <w:p w:rsidR="00B555BD" w:rsidRPr="00833478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</w:p>
        </w:tc>
        <w:tc>
          <w:tcPr>
            <w:tcW w:w="6560" w:type="dxa"/>
          </w:tcPr>
          <w:p w:rsidR="00B555BD" w:rsidRPr="00833478" w:rsidRDefault="00833478" w:rsidP="006F249D">
            <w:pPr>
              <w:pStyle w:val="NormalWeb"/>
              <w:shd w:val="clear" w:color="auto" w:fill="FFFFFF"/>
              <w:textAlignment w:val="top"/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87898C"/>
                <w:sz w:val="20"/>
                <w:szCs w:val="20"/>
              </w:rPr>
              <w:t>Yes</w:t>
            </w: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833478" w:rsidRDefault="00833478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Temperature Range</w:t>
            </w:r>
          </w:p>
        </w:tc>
        <w:tc>
          <w:tcPr>
            <w:tcW w:w="6560" w:type="dxa"/>
          </w:tcPr>
          <w:p w:rsidR="00B555BD" w:rsidRPr="00833478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-40ºC ~ 110ºC</w:t>
            </w: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833478" w:rsidRDefault="00833478" w:rsidP="002E1594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Temperature Precision</w:t>
            </w:r>
          </w:p>
        </w:tc>
        <w:tc>
          <w:tcPr>
            <w:tcW w:w="6560" w:type="dxa"/>
          </w:tcPr>
          <w:p w:rsidR="00B555BD" w:rsidRPr="00833478" w:rsidRDefault="00B555BD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 w:rsidRPr="00833478"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±0.5ºC</w:t>
            </w:r>
          </w:p>
        </w:tc>
      </w:tr>
      <w:tr w:rsidR="00B555BD" w:rsidRPr="00833478" w:rsidTr="00B555BD">
        <w:tblPrEx>
          <w:tblBorders>
            <w:bottom w:val="single" w:sz="12" w:space="0" w:color="93C13D"/>
            <w:insideH w:val="single" w:sz="12" w:space="0" w:color="93C13D"/>
          </w:tblBorders>
        </w:tblPrEx>
        <w:trPr>
          <w:gridBefore w:val="1"/>
          <w:gridAfter w:val="1"/>
          <w:wBefore w:w="108" w:type="dxa"/>
          <w:wAfter w:w="77" w:type="dxa"/>
        </w:trPr>
        <w:tc>
          <w:tcPr>
            <w:tcW w:w="4230" w:type="dxa"/>
            <w:gridSpan w:val="2"/>
          </w:tcPr>
          <w:p w:rsidR="00B555BD" w:rsidRPr="00833478" w:rsidRDefault="00833478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Warranty</w:t>
            </w:r>
          </w:p>
        </w:tc>
        <w:tc>
          <w:tcPr>
            <w:tcW w:w="6560" w:type="dxa"/>
          </w:tcPr>
          <w:p w:rsidR="00B555BD" w:rsidRPr="00833478" w:rsidRDefault="00833478" w:rsidP="006F249D">
            <w:pPr>
              <w:shd w:val="clear" w:color="auto" w:fill="FFFFFF"/>
              <w:textAlignment w:val="top"/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</w:pPr>
            <w:r>
              <w:rPr>
                <w:rFonts w:ascii="inherit" w:hAnsi="inherit" w:cs="Arial"/>
                <w:b/>
                <w:bCs/>
                <w:color w:val="87898C"/>
                <w:sz w:val="18"/>
                <w:szCs w:val="18"/>
              </w:rPr>
              <w:t>1-year limited hardware warranty</w:t>
            </w:r>
          </w:p>
        </w:tc>
      </w:tr>
    </w:tbl>
    <w:p w:rsidR="006720B0" w:rsidRPr="00833478" w:rsidRDefault="006720B0" w:rsidP="00DF2C30">
      <w:pPr>
        <w:rPr>
          <w:b/>
          <w:i/>
          <w:sz w:val="32"/>
          <w:u w:val="single"/>
        </w:rPr>
      </w:pPr>
    </w:p>
    <w:p w:rsidR="00833478" w:rsidRDefault="00833478" w:rsidP="00833478">
      <w:pPr>
        <w:pStyle w:val="Ttulo1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b w:val="0"/>
          <w:bCs w:val="0"/>
          <w:color w:val="777777"/>
          <w:sz w:val="50"/>
          <w:szCs w:val="50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50"/>
          <w:szCs w:val="50"/>
          <w:bdr w:val="none" w:sz="0" w:space="0" w:color="auto" w:frame="1"/>
        </w:rPr>
        <w:t>How do I use this sensor?</w:t>
      </w:r>
    </w:p>
    <w:p w:rsidR="00833478" w:rsidRDefault="00833478" w:rsidP="0083347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Style w:val="Forte"/>
          <w:rFonts w:ascii="inherit" w:hAnsi="inherit" w:cs="Arial"/>
          <w:color w:val="777777"/>
          <w:sz w:val="20"/>
          <w:szCs w:val="20"/>
          <w:bdr w:val="none" w:sz="0" w:space="0" w:color="auto" w:frame="1"/>
        </w:rPr>
        <w:t>Temperature Sensor Interface</w:t>
      </w:r>
    </w:p>
    <w:p w:rsidR="00833478" w:rsidRDefault="00833478" w:rsidP="00833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This sensor is directly compatible with any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TankBot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,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SoilBot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 xml:space="preserve"> or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UserBot</w:t>
      </w:r>
      <w:proofErr w:type="spellEnd"/>
      <w:r>
        <w:rPr>
          <w:rFonts w:ascii="Arial" w:hAnsi="Arial" w:cs="Arial"/>
          <w:color w:val="777777"/>
          <w:sz w:val="20"/>
          <w:szCs w:val="20"/>
        </w:rPr>
        <w:t>. It can also be used by third party acquisition devices like an Arduino.</w:t>
      </w:r>
    </w:p>
    <w:p w:rsidR="00833478" w:rsidRDefault="00833478" w:rsidP="00833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color w:val="777777"/>
          <w:sz w:val="20"/>
          <w:szCs w:val="20"/>
        </w:rPr>
        <w:t xml:space="preserve">Below you can find the precise schematics and pinouts to interface this sensor with </w:t>
      </w:r>
      <w:proofErr w:type="spellStart"/>
      <w:r>
        <w:rPr>
          <w:rFonts w:ascii="Arial" w:hAnsi="Arial" w:cs="Arial"/>
          <w:color w:val="777777"/>
          <w:sz w:val="20"/>
          <w:szCs w:val="20"/>
        </w:rPr>
        <w:t>GroLab</w:t>
      </w:r>
      <w:proofErr w:type="spellEnd"/>
      <w:r>
        <w:rPr>
          <w:rFonts w:ascii="Arial" w:hAnsi="Arial" w:cs="Arial"/>
          <w:color w:val="777777"/>
          <w:sz w:val="20"/>
          <w:szCs w:val="20"/>
        </w:rPr>
        <w:t>™ or an Arduino.</w:t>
      </w:r>
    </w:p>
    <w:p w:rsidR="001D68EE" w:rsidRPr="00833478" w:rsidRDefault="001D68EE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</w:p>
    <w:p w:rsidR="001D68EE" w:rsidRPr="00833478" w:rsidRDefault="000152D5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proofErr w:type="spellStart"/>
      <w:r w:rsidRPr="00833478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SoilBot</w:t>
      </w:r>
      <w:proofErr w:type="spellEnd"/>
      <w:r w:rsidR="00833478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1D68EE" w:rsidRPr="00833478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833478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833478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833478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4" name="Picture 14" descr="GroLab Temperature sensor connection diagram to Soil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roLab Temperature sensor connection diagram to SoilBot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478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833478" w:rsidRDefault="00833478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833478">
        <w:pict>
          <v:rect id="_x0000_i1026" style="width:340.15pt;height:0" o:hrpct="800" o:hralign="center" o:hrstd="t" o:hrnoshade="t" o:hr="t" fillcolor="#777" stroked="f"/>
        </w:pict>
      </w:r>
    </w:p>
    <w:p w:rsidR="001D68EE" w:rsidRPr="00833478" w:rsidRDefault="000152D5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proofErr w:type="spellStart"/>
      <w:r w:rsidRPr="00833478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TankBot</w:t>
      </w:r>
      <w:proofErr w:type="spellEnd"/>
      <w:r w:rsidR="00833478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1D68EE" w:rsidRPr="00833478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833478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833478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833478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3" name="Picture 13" descr="GroLab Temperature sensor connection diagram to TankBo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roLab Temperature sensor connection diagram to TankBot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478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833478" w:rsidRDefault="00833478" w:rsidP="001D68EE">
      <w:pPr>
        <w:spacing w:before="270" w:after="270"/>
        <w:rPr>
          <w:rFonts w:ascii="Times New Roman" w:hAnsi="Times New Roman" w:cs="Times New Roman"/>
          <w:sz w:val="24"/>
          <w:szCs w:val="24"/>
        </w:rPr>
      </w:pPr>
      <w:r w:rsidRPr="00833478">
        <w:pict>
          <v:rect id="_x0000_i1027" style="width:340.15pt;height:0" o:hrpct="800" o:hralign="center" o:hrstd="t" o:hrnoshade="t" o:hr="t" fillcolor="#777" stroked="f"/>
        </w:pict>
      </w:r>
    </w:p>
    <w:p w:rsidR="001D68EE" w:rsidRPr="00833478" w:rsidRDefault="000152D5" w:rsidP="001D68EE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</w:rPr>
      </w:pPr>
      <w:r w:rsidRPr="00833478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>Arduino</w:t>
      </w:r>
      <w:r w:rsidR="00833478">
        <w:rPr>
          <w:rStyle w:val="Forte"/>
          <w:rFonts w:ascii="inherit" w:hAnsi="inherit" w:cs="Arial"/>
          <w:b/>
          <w:bCs/>
          <w:color w:val="777777"/>
          <w:sz w:val="41"/>
          <w:szCs w:val="41"/>
          <w:bdr w:val="none" w:sz="0" w:space="0" w:color="auto" w:frame="1"/>
        </w:rPr>
        <w:t xml:space="preserve"> Connection</w:t>
      </w:r>
    </w:p>
    <w:p w:rsidR="001D68EE" w:rsidRPr="00833478" w:rsidRDefault="001D68EE" w:rsidP="001D68EE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833478">
        <w:rPr>
          <w:rFonts w:ascii="Arial" w:hAnsi="Arial" w:cs="Arial"/>
          <w:color w:val="777777"/>
          <w:sz w:val="20"/>
          <w:szCs w:val="20"/>
        </w:rPr>
        <w:br/>
      </w:r>
    </w:p>
    <w:p w:rsidR="001D68EE" w:rsidRPr="00833478" w:rsidRDefault="001D68EE" w:rsidP="001D68EE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833478">
        <w:rPr>
          <w:rFonts w:ascii="Arial" w:hAnsi="Arial" w:cs="Arial"/>
          <w:color w:val="777777"/>
          <w:sz w:val="20"/>
          <w:szCs w:val="20"/>
          <w:lang w:eastAsia="en-US"/>
        </w:rPr>
        <w:lastRenderedPageBreak/>
        <w:drawing>
          <wp:inline distT="0" distB="0" distL="0" distR="0">
            <wp:extent cx="6667500" cy="4777740"/>
            <wp:effectExtent l="0" t="0" r="0" b="3810"/>
            <wp:docPr id="12" name="Picture 12" descr="GroLab Temperature sensor connection diagram to Ardu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GroLab Temperature sensor connection diagram to Arduino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0" cy="477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3478">
        <w:rPr>
          <w:rFonts w:ascii="Arial" w:hAnsi="Arial" w:cs="Arial"/>
          <w:color w:val="777777"/>
          <w:sz w:val="20"/>
          <w:szCs w:val="20"/>
        </w:rPr>
        <w:br/>
      </w:r>
    </w:p>
    <w:p w:rsidR="00B555BD" w:rsidRPr="00833478" w:rsidRDefault="00B555BD" w:rsidP="00B555B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</w:p>
    <w:p w:rsidR="00B555BD" w:rsidRPr="00833478" w:rsidRDefault="00833478" w:rsidP="00B555BD">
      <w:pPr>
        <w:pStyle w:val="NormalWeb"/>
        <w:shd w:val="clear" w:color="auto" w:fill="FFFFFF"/>
        <w:spacing w:before="0" w:beforeAutospacing="0" w:after="135" w:afterAutospacing="0"/>
        <w:jc w:val="center"/>
        <w:textAlignment w:val="baseline"/>
        <w:rPr>
          <w:rFonts w:ascii="Arial" w:hAnsi="Arial" w:cs="Arial"/>
          <w:color w:val="777777"/>
          <w:sz w:val="20"/>
          <w:szCs w:val="20"/>
        </w:rPr>
      </w:pPr>
      <w:r w:rsidRPr="00833478">
        <w:pict>
          <v:rect id="_x0000_i1028" style="width:430.9pt;height:1pt" o:hrpct="798" o:hralign="center" o:hrstd="t" o:hrnoshade="t" o:hr="t" fillcolor="#95c11f" stroked="f"/>
        </w:pict>
      </w:r>
    </w:p>
    <w:p w:rsidR="00833478" w:rsidRDefault="00833478" w:rsidP="00833478">
      <w:pPr>
        <w:pStyle w:val="Cabealho2"/>
        <w:shd w:val="clear" w:color="auto" w:fill="FFFFFF"/>
        <w:spacing w:before="0" w:beforeAutospacing="0" w:after="0" w:afterAutospacing="0"/>
        <w:jc w:val="center"/>
        <w:textAlignment w:val="baseline"/>
        <w:rPr>
          <w:rFonts w:ascii="Arial" w:hAnsi="Arial" w:cs="Arial"/>
          <w:b w:val="0"/>
          <w:bCs w:val="0"/>
          <w:color w:val="777777"/>
          <w:sz w:val="41"/>
          <w:szCs w:val="41"/>
          <w:lang w:val="pt-PT"/>
        </w:rPr>
      </w:pPr>
      <w:r>
        <w:rPr>
          <w:rStyle w:val="Forte"/>
          <w:rFonts w:ascii="inherit" w:hAnsi="inherit" w:cs="Arial"/>
          <w:b/>
          <w:bCs/>
          <w:color w:val="A2C037"/>
          <w:sz w:val="41"/>
          <w:szCs w:val="41"/>
          <w:bdr w:val="none" w:sz="0" w:space="0" w:color="auto" w:frame="1"/>
        </w:rPr>
        <w:t>Source Code</w:t>
      </w:r>
    </w:p>
    <w:p w:rsidR="00B555BD" w:rsidRDefault="00833478" w:rsidP="00833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r>
        <w:rPr>
          <w:rFonts w:ascii="Arial" w:hAnsi="Arial" w:cs="Arial"/>
          <w:noProof/>
          <w:color w:val="777777"/>
          <w:sz w:val="20"/>
          <w:szCs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233680</wp:posOffset>
            </wp:positionV>
            <wp:extent cx="1006475" cy="1006475"/>
            <wp:effectExtent l="0" t="0" r="0" b="0"/>
            <wp:wrapSquare wrapText="bothSides"/>
            <wp:docPr id="1" name="Imagem 1" descr="http://www.open-grow.co.uk/shop/img/opengrowimgs/sensorsdevices/connections/giti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open-grow.co.uk/shop/img/opengrowimgs/sensorsdevices/connections/gitico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6475" cy="100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color w:val="777777"/>
          <w:sz w:val="20"/>
          <w:szCs w:val="20"/>
        </w:rPr>
        <w:t>All the necessary source code to use this sensor with your Arduino can be found in Open Grow™ GitHub Repository</w:t>
      </w:r>
      <w:r>
        <w:rPr>
          <w:rFonts w:ascii="Arial" w:hAnsi="Arial" w:cs="Arial"/>
          <w:color w:val="777777"/>
          <w:sz w:val="20"/>
          <w:szCs w:val="20"/>
        </w:rPr>
        <w:t>.</w:t>
      </w:r>
    </w:p>
    <w:p w:rsidR="00833478" w:rsidRDefault="00833478" w:rsidP="00833478">
      <w:pPr>
        <w:shd w:val="clear" w:color="auto" w:fill="FFFFFF"/>
        <w:textAlignment w:val="baseline"/>
        <w:rPr>
          <w:rFonts w:ascii="Arial" w:hAnsi="Arial" w:cs="Arial"/>
          <w:color w:val="777777"/>
          <w:sz w:val="20"/>
          <w:szCs w:val="20"/>
          <w:lang w:val="pt-PT"/>
        </w:rPr>
      </w:pPr>
    </w:p>
    <w:p w:rsidR="00833478" w:rsidRDefault="00833478" w:rsidP="00833478">
      <w:pPr>
        <w:pStyle w:val="Cabealho3"/>
        <w:shd w:val="clear" w:color="auto" w:fill="FFFFFF"/>
        <w:spacing w:before="270" w:beforeAutospacing="0" w:after="75" w:afterAutospacing="0"/>
        <w:textAlignment w:val="baseline"/>
        <w:rPr>
          <w:rFonts w:ascii="Arial" w:hAnsi="Arial" w:cs="Arial"/>
          <w:color w:val="777777"/>
          <w:sz w:val="35"/>
          <w:szCs w:val="35"/>
        </w:rPr>
      </w:pPr>
      <w:proofErr w:type="spellStart"/>
      <w:r>
        <w:rPr>
          <w:rFonts w:ascii="Arial" w:hAnsi="Arial" w:cs="Arial"/>
          <w:color w:val="777777"/>
          <w:sz w:val="35"/>
          <w:szCs w:val="35"/>
        </w:rPr>
        <w:t>GroLab</w:t>
      </w:r>
      <w:proofErr w:type="spellEnd"/>
      <w:r>
        <w:rPr>
          <w:rFonts w:ascii="Arial" w:hAnsi="Arial" w:cs="Arial"/>
          <w:color w:val="777777"/>
          <w:sz w:val="35"/>
          <w:szCs w:val="35"/>
        </w:rPr>
        <w:t>™ Sensors Public Repository</w:t>
      </w:r>
    </w:p>
    <w:p w:rsidR="00833478" w:rsidRDefault="00833478" w:rsidP="00833478">
      <w:pPr>
        <w:pStyle w:val="NormalWeb"/>
        <w:shd w:val="clear" w:color="auto" w:fill="FFFFFF"/>
        <w:spacing w:before="0" w:beforeAutospacing="0" w:after="0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hyperlink r:id="rId17" w:tgtFrame="_blank" w:history="1">
        <w:r>
          <w:rPr>
            <w:rStyle w:val="Hiperligao"/>
            <w:rFonts w:ascii="inherit" w:hAnsi="inherit" w:cs="Arial"/>
            <w:color w:val="7BAE23"/>
            <w:sz w:val="20"/>
            <w:szCs w:val="20"/>
            <w:bdr w:val="none" w:sz="0" w:space="0" w:color="auto" w:frame="1"/>
          </w:rPr>
          <w:t>Visit repository</w:t>
        </w:r>
      </w:hyperlink>
    </w:p>
    <w:p w:rsidR="00833478" w:rsidRPr="00833478" w:rsidRDefault="00833478" w:rsidP="00833478">
      <w:pPr>
        <w:pStyle w:val="NormalWeb"/>
        <w:shd w:val="clear" w:color="auto" w:fill="FFFFFF"/>
        <w:spacing w:before="0" w:beforeAutospacing="0" w:after="135" w:afterAutospacing="0"/>
        <w:textAlignment w:val="baseline"/>
        <w:rPr>
          <w:rFonts w:ascii="Arial" w:hAnsi="Arial" w:cs="Arial"/>
          <w:color w:val="777777"/>
          <w:sz w:val="20"/>
          <w:szCs w:val="20"/>
        </w:rPr>
      </w:pPr>
      <w:bookmarkStart w:id="0" w:name="_GoBack"/>
      <w:bookmarkEnd w:id="0"/>
    </w:p>
    <w:sectPr w:rsidR="00833478" w:rsidRPr="00833478" w:rsidSect="006720B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0965"/>
    <w:rsid w:val="000152D5"/>
    <w:rsid w:val="001D5AF0"/>
    <w:rsid w:val="001D68EE"/>
    <w:rsid w:val="00240965"/>
    <w:rsid w:val="0027452C"/>
    <w:rsid w:val="002E1594"/>
    <w:rsid w:val="003E28CB"/>
    <w:rsid w:val="006720B0"/>
    <w:rsid w:val="00833478"/>
    <w:rsid w:val="008E3ADE"/>
    <w:rsid w:val="009223F0"/>
    <w:rsid w:val="00A4328C"/>
    <w:rsid w:val="00AE1DE9"/>
    <w:rsid w:val="00B16EDB"/>
    <w:rsid w:val="00B555BD"/>
    <w:rsid w:val="00B82417"/>
    <w:rsid w:val="00C55AFA"/>
    <w:rsid w:val="00D2213F"/>
    <w:rsid w:val="00DF2C30"/>
    <w:rsid w:val="00E8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46B0212"/>
  <w15:docId w15:val="{DDCDD6F2-7038-4183-BAEE-E149A24F4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Ttulo1">
    <w:name w:val="heading 1"/>
    <w:basedOn w:val="Normal"/>
    <w:link w:val="Ttulo1Carte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Cabealho2">
    <w:name w:val="heading 2"/>
    <w:basedOn w:val="Normal"/>
    <w:link w:val="Cabealho2Carte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Cabealho3">
    <w:name w:val="heading 3"/>
    <w:basedOn w:val="Normal"/>
    <w:link w:val="Cabealho3Carte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basedOn w:val="Tipodeletrapredefinidodopargrafo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Tipodeletrapredefinidodopargrafo"/>
    <w:rsid w:val="001D5AF0"/>
  </w:style>
  <w:style w:type="character" w:styleId="Forte">
    <w:name w:val="Strong"/>
    <w:basedOn w:val="Tipodeletrapredefinidodopargrafo"/>
    <w:uiPriority w:val="22"/>
    <w:qFormat/>
    <w:rsid w:val="001D5AF0"/>
    <w:rPr>
      <w:b/>
      <w:bCs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Ttulo1Carter">
    <w:name w:val="Título 1 Caráter"/>
    <w:basedOn w:val="Tipodeletrapredefinidodopargrafo"/>
    <w:link w:val="Ttulo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Cabealho2Carter">
    <w:name w:val="Cabeçalho 2 Caráter"/>
    <w:basedOn w:val="Tipodeletrapredefinidodopargrafo"/>
    <w:link w:val="Cabealho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Cabealho3Carter">
    <w:name w:val="Cabeçalho 3 Caráter"/>
    <w:basedOn w:val="Tipodeletrapredefinidodopargrafo"/>
    <w:link w:val="Cabealho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elacomGrelha">
    <w:name w:val="Table Grid"/>
    <w:basedOn w:val="Tabelanormal"/>
    <w:uiPriority w:val="39"/>
    <w:rsid w:val="006720B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9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67576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955722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44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87749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04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1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78500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0654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opengrow.pt/shop/en/grolab-modules/12-grolab-tankbot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s://github.com/Openwegrow/GroLabSensors" TargetMode="Externa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www.arduino.cc/" TargetMode="External"/><Relationship Id="rId5" Type="http://schemas.openxmlformats.org/officeDocument/2006/relationships/hyperlink" Target="https://opengrow.pt/shop/peripherals-extras/15-temperature-sensor" TargetMode="External"/><Relationship Id="rId15" Type="http://schemas.openxmlformats.org/officeDocument/2006/relationships/image" Target="media/image7.pn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opengrow.pt/shop/en/grolab-modules/11-grolab-soilbot" TargetMode="External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A28C3-C7FE-4AEC-8446-E405B92DC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4</Pages>
  <Words>225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Luca</cp:lastModifiedBy>
  <cp:revision>20</cp:revision>
  <dcterms:created xsi:type="dcterms:W3CDTF">2017-11-21T17:41:00Z</dcterms:created>
  <dcterms:modified xsi:type="dcterms:W3CDTF">2018-04-24T15:56:00Z</dcterms:modified>
</cp:coreProperties>
</file>